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F01" w:rsidRDefault="00F55EC1" w:rsidP="00F55EC1">
      <w:pPr>
        <w:jc w:val="center"/>
        <w:rPr>
          <w:sz w:val="144"/>
        </w:rPr>
      </w:pPr>
      <w:r w:rsidRPr="00F55EC1">
        <w:rPr>
          <w:sz w:val="144"/>
        </w:rPr>
        <w:t>NOC KOSTELŮ</w:t>
      </w:r>
    </w:p>
    <w:p w:rsidR="00117F01" w:rsidRPr="00117F01" w:rsidRDefault="00117F01" w:rsidP="00F55EC1">
      <w:pPr>
        <w:jc w:val="center"/>
        <w:rPr>
          <w:sz w:val="36"/>
        </w:rPr>
      </w:pPr>
      <w:r w:rsidRPr="00117F01">
        <w:rPr>
          <w:sz w:val="36"/>
        </w:rPr>
        <w:t xml:space="preserve">Kostel Narození Panny Marie, </w:t>
      </w:r>
      <w:r>
        <w:rPr>
          <w:sz w:val="36"/>
        </w:rPr>
        <w:t xml:space="preserve">Komenského 174, </w:t>
      </w:r>
      <w:r w:rsidRPr="00117F01">
        <w:rPr>
          <w:sz w:val="36"/>
        </w:rPr>
        <w:t>Roudnice n/L</w:t>
      </w:r>
    </w:p>
    <w:p w:rsidR="00F55EC1" w:rsidRDefault="00F55EC1" w:rsidP="00117F01">
      <w:pPr>
        <w:jc w:val="center"/>
        <w:rPr>
          <w:sz w:val="44"/>
        </w:rPr>
      </w:pPr>
      <w:r>
        <w:rPr>
          <w:sz w:val="44"/>
        </w:rPr>
        <w:t xml:space="preserve">Pátek </w:t>
      </w:r>
      <w:r w:rsidRPr="00F55EC1">
        <w:rPr>
          <w:sz w:val="44"/>
        </w:rPr>
        <w:t>29.</w:t>
      </w:r>
      <w:r>
        <w:rPr>
          <w:sz w:val="44"/>
        </w:rPr>
        <w:t xml:space="preserve"> </w:t>
      </w:r>
      <w:r w:rsidRPr="00F55EC1">
        <w:rPr>
          <w:sz w:val="44"/>
        </w:rPr>
        <w:t>5.</w:t>
      </w:r>
      <w:r>
        <w:rPr>
          <w:sz w:val="44"/>
        </w:rPr>
        <w:t xml:space="preserve"> </w:t>
      </w:r>
      <w:r w:rsidRPr="00F55EC1">
        <w:rPr>
          <w:sz w:val="44"/>
        </w:rPr>
        <w:t>2015</w:t>
      </w:r>
      <w:r w:rsidR="00117F01">
        <w:rPr>
          <w:sz w:val="44"/>
        </w:rPr>
        <w:tab/>
        <w:t>*</w:t>
      </w:r>
      <w:r w:rsidR="00117F01">
        <w:rPr>
          <w:sz w:val="44"/>
        </w:rPr>
        <w:tab/>
      </w:r>
      <w:r w:rsidRPr="00F55EC1">
        <w:rPr>
          <w:sz w:val="44"/>
        </w:rPr>
        <w:t>17.00 – 23.00</w:t>
      </w:r>
    </w:p>
    <w:p w:rsidR="00117F01" w:rsidRDefault="00117F01" w:rsidP="00117F01">
      <w:pPr>
        <w:rPr>
          <w:sz w:val="28"/>
        </w:rPr>
      </w:pPr>
    </w:p>
    <w:p w:rsidR="00117F01" w:rsidRPr="00117F01" w:rsidRDefault="00117F01" w:rsidP="00117F01">
      <w:pPr>
        <w:rPr>
          <w:sz w:val="28"/>
        </w:rPr>
      </w:pPr>
      <w:r w:rsidRPr="00117F01">
        <w:rPr>
          <w:sz w:val="28"/>
        </w:rPr>
        <w:t>PROGRAM: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 xml:space="preserve">18.00 </w:t>
      </w:r>
      <w:r w:rsidR="00117F01" w:rsidRPr="00117F01">
        <w:rPr>
          <w:sz w:val="36"/>
          <w:szCs w:val="36"/>
        </w:rPr>
        <w:tab/>
        <w:t>M</w:t>
      </w:r>
      <w:r w:rsidRPr="00117F01">
        <w:rPr>
          <w:sz w:val="36"/>
          <w:szCs w:val="36"/>
        </w:rPr>
        <w:t>še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 xml:space="preserve">19.00 </w:t>
      </w:r>
      <w:r w:rsidR="00117F01" w:rsidRPr="00117F01">
        <w:rPr>
          <w:sz w:val="36"/>
          <w:szCs w:val="36"/>
        </w:rPr>
        <w:tab/>
        <w:t>P</w:t>
      </w:r>
      <w:r w:rsidRPr="00117F01">
        <w:rPr>
          <w:sz w:val="36"/>
          <w:szCs w:val="36"/>
        </w:rPr>
        <w:t>rohlídka varhan s varhanicí Lenkou Vaškovou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 xml:space="preserve">20.00 </w:t>
      </w:r>
      <w:r w:rsidR="00117F01" w:rsidRPr="00117F01">
        <w:rPr>
          <w:sz w:val="36"/>
          <w:szCs w:val="36"/>
        </w:rPr>
        <w:tab/>
        <w:t>„Neplačte pro mne příliš“</w:t>
      </w:r>
    </w:p>
    <w:p w:rsidR="00117F01" w:rsidRPr="00117F01" w:rsidRDefault="009B1FC8" w:rsidP="00117F01">
      <w:pPr>
        <w:jc w:val="both"/>
        <w:rPr>
          <w:sz w:val="24"/>
          <w:szCs w:val="24"/>
        </w:rPr>
      </w:pPr>
      <w:r w:rsidRPr="00117F01">
        <w:rPr>
          <w:sz w:val="24"/>
          <w:szCs w:val="24"/>
        </w:rPr>
        <w:t xml:space="preserve">Milada Horáková: </w:t>
      </w:r>
      <w:r w:rsidR="00117F01" w:rsidRPr="00117F01">
        <w:rPr>
          <w:sz w:val="24"/>
          <w:szCs w:val="24"/>
        </w:rPr>
        <w:t xml:space="preserve"> </w:t>
      </w:r>
      <w:r w:rsidRPr="00117F01">
        <w:rPr>
          <w:sz w:val="24"/>
          <w:szCs w:val="24"/>
        </w:rPr>
        <w:t>Dopisy z cely smrti</w:t>
      </w:r>
      <w:r w:rsidR="00117F01" w:rsidRPr="00117F01">
        <w:rPr>
          <w:sz w:val="24"/>
          <w:szCs w:val="24"/>
        </w:rPr>
        <w:t xml:space="preserve">; </w:t>
      </w:r>
      <w:r w:rsidRPr="00117F01">
        <w:rPr>
          <w:sz w:val="24"/>
          <w:szCs w:val="24"/>
        </w:rPr>
        <w:t xml:space="preserve">J. S. Bach: </w:t>
      </w:r>
      <w:r w:rsidR="00117F01" w:rsidRPr="00117F01">
        <w:rPr>
          <w:sz w:val="24"/>
          <w:szCs w:val="24"/>
        </w:rPr>
        <w:t xml:space="preserve"> </w:t>
      </w:r>
      <w:r w:rsidRPr="00117F01">
        <w:rPr>
          <w:sz w:val="24"/>
          <w:szCs w:val="24"/>
        </w:rPr>
        <w:t>6 suit pro violoncello</w:t>
      </w:r>
      <w:r w:rsidR="00117F01" w:rsidRPr="00117F01">
        <w:rPr>
          <w:sz w:val="24"/>
          <w:szCs w:val="24"/>
        </w:rPr>
        <w:t>. H</w:t>
      </w:r>
      <w:r w:rsidRPr="00117F01">
        <w:rPr>
          <w:sz w:val="24"/>
          <w:szCs w:val="24"/>
        </w:rPr>
        <w:t>raje Judita Škodová</w:t>
      </w:r>
      <w:r w:rsidR="00117F01" w:rsidRPr="00117F01">
        <w:rPr>
          <w:sz w:val="24"/>
          <w:szCs w:val="24"/>
        </w:rPr>
        <w:t xml:space="preserve">, </w:t>
      </w:r>
      <w:r w:rsidRPr="00117F01">
        <w:rPr>
          <w:sz w:val="24"/>
          <w:szCs w:val="24"/>
        </w:rPr>
        <w:t>čte Zuzana Horáková</w:t>
      </w:r>
      <w:r w:rsidR="00117F01" w:rsidRPr="00117F01">
        <w:rPr>
          <w:sz w:val="24"/>
          <w:szCs w:val="24"/>
        </w:rPr>
        <w:t xml:space="preserve">. </w:t>
      </w:r>
      <w:r w:rsidRPr="00117F01">
        <w:rPr>
          <w:sz w:val="24"/>
          <w:szCs w:val="24"/>
        </w:rPr>
        <w:t>Dopisy psané v posledních dnech a hodinách před popravou, které se ke svým adresátům dostaly o 40 let později nebo vůbec. Dnes, 65 let od smrti Milady Horákové, pro nás její texty představují mimořádné podněty k meditaci o plnosti života, svobodě svědomí, statečnosti a naději. Bachovy violoncellové suity bývají někdy připodobňovány k šesti fázím lidského života – od narození k životu věčnému.</w:t>
      </w:r>
    </w:p>
    <w:p w:rsidR="009B1FC8" w:rsidRPr="00117F01" w:rsidRDefault="009B1FC8" w:rsidP="00117F01">
      <w:pPr>
        <w:rPr>
          <w:sz w:val="36"/>
          <w:szCs w:val="36"/>
        </w:rPr>
      </w:pPr>
      <w:r w:rsidRPr="00117F01">
        <w:rPr>
          <w:sz w:val="36"/>
          <w:szCs w:val="36"/>
        </w:rPr>
        <w:t>20</w:t>
      </w:r>
      <w:r w:rsidR="00F55EC1" w:rsidRPr="00117F01">
        <w:rPr>
          <w:sz w:val="36"/>
          <w:szCs w:val="36"/>
        </w:rPr>
        <w:t>.00 – 23.00</w:t>
      </w:r>
      <w:r w:rsidR="00117F01" w:rsidRPr="00117F01">
        <w:rPr>
          <w:sz w:val="36"/>
          <w:szCs w:val="36"/>
        </w:rPr>
        <w:tab/>
        <w:t>V</w:t>
      </w:r>
      <w:r w:rsidR="00F55EC1" w:rsidRPr="00117F01">
        <w:rPr>
          <w:sz w:val="36"/>
          <w:szCs w:val="36"/>
        </w:rPr>
        <w:t>arhany, violoncello nebo ticho</w:t>
      </w:r>
      <w:r w:rsidRPr="00117F01">
        <w:rPr>
          <w:sz w:val="36"/>
          <w:szCs w:val="36"/>
        </w:rPr>
        <w:t xml:space="preserve"> </w:t>
      </w:r>
      <w:r w:rsidR="00117F01" w:rsidRPr="00117F01">
        <w:rPr>
          <w:sz w:val="36"/>
          <w:szCs w:val="36"/>
        </w:rPr>
        <w:t xml:space="preserve">v </w:t>
      </w:r>
      <w:r w:rsidRPr="00117F01">
        <w:rPr>
          <w:sz w:val="36"/>
          <w:szCs w:val="36"/>
        </w:rPr>
        <w:t xml:space="preserve">kostele </w:t>
      </w:r>
    </w:p>
    <w:p w:rsidR="00F55EC1" w:rsidRPr="00117F01" w:rsidRDefault="009B1FC8">
      <w:pPr>
        <w:rPr>
          <w:sz w:val="24"/>
          <w:szCs w:val="24"/>
        </w:rPr>
      </w:pPr>
      <w:r w:rsidRPr="00117F01">
        <w:rPr>
          <w:sz w:val="24"/>
          <w:szCs w:val="24"/>
        </w:rPr>
        <w:t>Možnost ztišení v kostele osvětleném jen svíčkami. Do ticha vstupují hudební improvizace.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 xml:space="preserve">23.00 </w:t>
      </w:r>
      <w:r w:rsidR="00117F01" w:rsidRPr="00117F01">
        <w:rPr>
          <w:sz w:val="36"/>
          <w:szCs w:val="36"/>
        </w:rPr>
        <w:tab/>
      </w:r>
      <w:r w:rsidRPr="00117F01">
        <w:rPr>
          <w:sz w:val="36"/>
          <w:szCs w:val="36"/>
        </w:rPr>
        <w:t>závěrečná společná modlitba</w:t>
      </w:r>
    </w:p>
    <w:p w:rsidR="00F55EC1" w:rsidRDefault="00F55EC1"/>
    <w:p w:rsidR="00117F01" w:rsidRPr="00117F01" w:rsidRDefault="00117F01">
      <w:pPr>
        <w:rPr>
          <w:b/>
          <w:sz w:val="32"/>
        </w:rPr>
      </w:pPr>
      <w:r w:rsidRPr="00117F01">
        <w:rPr>
          <w:b/>
          <w:sz w:val="32"/>
        </w:rPr>
        <w:t>Během celého večera: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>Výtvarná dílna pro děti</w:t>
      </w:r>
    </w:p>
    <w:p w:rsidR="00F55EC1" w:rsidRPr="00117F01" w:rsidRDefault="00F55EC1">
      <w:pPr>
        <w:rPr>
          <w:sz w:val="36"/>
          <w:szCs w:val="36"/>
        </w:rPr>
      </w:pPr>
      <w:r w:rsidRPr="00117F01">
        <w:rPr>
          <w:sz w:val="36"/>
          <w:szCs w:val="36"/>
        </w:rPr>
        <w:t>Mini jarmark</w:t>
      </w:r>
      <w:r w:rsidR="00117F01" w:rsidRPr="00117F01">
        <w:rPr>
          <w:sz w:val="36"/>
          <w:szCs w:val="36"/>
        </w:rPr>
        <w:t xml:space="preserve"> na klášterní zahradě</w:t>
      </w:r>
    </w:p>
    <w:p w:rsidR="00CF7E70" w:rsidRPr="00117F01" w:rsidRDefault="00CF7E70" w:rsidP="00CF7E70">
      <w:pPr>
        <w:rPr>
          <w:sz w:val="36"/>
          <w:szCs w:val="36"/>
        </w:rPr>
      </w:pPr>
      <w:r w:rsidRPr="00117F01">
        <w:rPr>
          <w:sz w:val="36"/>
          <w:szCs w:val="36"/>
        </w:rPr>
        <w:t xml:space="preserve">Výstava „Moment 2014“  </w:t>
      </w:r>
      <w:bookmarkStart w:id="0" w:name="_GoBack"/>
      <w:bookmarkEnd w:id="0"/>
    </w:p>
    <w:p w:rsidR="003A5643" w:rsidRPr="00CF7E70" w:rsidRDefault="00CF7E70">
      <w:pPr>
        <w:rPr>
          <w:sz w:val="36"/>
          <w:szCs w:val="144"/>
        </w:rPr>
      </w:pPr>
      <w:r w:rsidRPr="002352FE">
        <w:rPr>
          <w:sz w:val="36"/>
          <w:szCs w:val="144"/>
        </w:rPr>
        <w:lastRenderedPageBreak/>
        <w:t xml:space="preserve">komorní výstava fotografií ze života na faře </w:t>
      </w:r>
    </w:p>
    <w:p w:rsidR="00F55EC1" w:rsidRDefault="00F55EC1">
      <w:pPr>
        <w:rPr>
          <w:sz w:val="44"/>
        </w:rPr>
      </w:pPr>
      <w:r>
        <w:rPr>
          <w:sz w:val="44"/>
        </w:rPr>
        <w:t>Výstava „</w:t>
      </w:r>
      <w:r w:rsidR="003A5643">
        <w:rPr>
          <w:sz w:val="44"/>
        </w:rPr>
        <w:t>A</w:t>
      </w:r>
      <w:r>
        <w:rPr>
          <w:sz w:val="44"/>
        </w:rPr>
        <w:t>utismus v říši slov“</w:t>
      </w:r>
    </w:p>
    <w:p w:rsidR="003A5643" w:rsidRDefault="003A5643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Stojí mimo normu, chovají se divně, jsou jiní, vybočují. Lidé s autismem. O jejich světě víme jen tolik, kolik nám řeknou oni sami. Nikdo jiný jej nezažije, nikdo se do </w:t>
      </w:r>
      <w:proofErr w:type="spellStart"/>
      <w:r>
        <w:rPr>
          <w:color w:val="000000"/>
          <w:sz w:val="27"/>
          <w:szCs w:val="27"/>
          <w:shd w:val="clear" w:color="auto" w:fill="FFFFFF"/>
        </w:rPr>
        <w:t>jeiich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krajiny nepodívá, nikdo jiný jí nerozumí. Pojďte s námi prostřednictvím literárních a komiksových textů vzešlých z pera lidí s autismem nahlédnout do světa, který je stejně bohatý, jako ten náš.</w:t>
      </w:r>
    </w:p>
    <w:p w:rsidR="00CF7E70" w:rsidRDefault="00CF7E70">
      <w:pPr>
        <w:rPr>
          <w:color w:val="000000"/>
          <w:sz w:val="27"/>
          <w:szCs w:val="27"/>
          <w:shd w:val="clear" w:color="auto" w:fill="FFFFFF"/>
        </w:rPr>
      </w:pPr>
    </w:p>
    <w:p w:rsidR="00CF7E70" w:rsidRDefault="00CF7E70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Svatý </w:t>
      </w:r>
      <w:proofErr w:type="spellStart"/>
      <w:r>
        <w:rPr>
          <w:color w:val="000000"/>
          <w:sz w:val="27"/>
          <w:szCs w:val="27"/>
          <w:shd w:val="clear" w:color="auto" w:fill="FFFFFF"/>
        </w:rPr>
        <w:t>Pampalini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a spol.</w:t>
      </w:r>
    </w:p>
    <w:p w:rsidR="00CF7E70" w:rsidRPr="00F55EC1" w:rsidRDefault="00CF7E70">
      <w:pPr>
        <w:rPr>
          <w:sz w:val="44"/>
        </w:rPr>
      </w:pPr>
      <w:r>
        <w:rPr>
          <w:color w:val="000000"/>
          <w:sz w:val="27"/>
          <w:szCs w:val="27"/>
          <w:shd w:val="clear" w:color="auto" w:fill="FFFFFF"/>
        </w:rPr>
        <w:t>Projekce krátkých filmů z Letní filmové školy TAU konané v prostorách kláštera</w:t>
      </w:r>
    </w:p>
    <w:p w:rsidR="00F55EC1" w:rsidRPr="00F55EC1" w:rsidRDefault="00F55EC1">
      <w:pPr>
        <w:rPr>
          <w:sz w:val="44"/>
        </w:rPr>
      </w:pPr>
    </w:p>
    <w:sectPr w:rsidR="00F55EC1" w:rsidRPr="00F55EC1" w:rsidSect="00117F01">
      <w:pgSz w:w="11906" w:h="16838"/>
      <w:pgMar w:top="993" w:right="849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C1"/>
    <w:rsid w:val="00117F01"/>
    <w:rsid w:val="00142E0E"/>
    <w:rsid w:val="003A5643"/>
    <w:rsid w:val="009B1FC8"/>
    <w:rsid w:val="00A84028"/>
    <w:rsid w:val="00CF7E70"/>
    <w:rsid w:val="00F5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3</cp:revision>
  <dcterms:created xsi:type="dcterms:W3CDTF">2015-04-23T08:47:00Z</dcterms:created>
  <dcterms:modified xsi:type="dcterms:W3CDTF">2015-04-23T10:01:00Z</dcterms:modified>
</cp:coreProperties>
</file>